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1B" w:rsidRDefault="00EE22CF" w:rsidP="006D0161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50464" cy="1828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ateches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C1B" w:rsidRDefault="002E5C1B" w:rsidP="006D0161">
      <w:pPr>
        <w:spacing w:after="0"/>
        <w:jc w:val="center"/>
        <w:rPr>
          <w:b/>
        </w:rPr>
      </w:pPr>
    </w:p>
    <w:p w:rsidR="002E5C1B" w:rsidRDefault="002E5C1B" w:rsidP="006D0161">
      <w:pPr>
        <w:spacing w:after="0"/>
        <w:jc w:val="center"/>
        <w:rPr>
          <w:b/>
        </w:rPr>
      </w:pPr>
    </w:p>
    <w:p w:rsidR="006D0161" w:rsidRPr="002E5C1B" w:rsidRDefault="00061DC2" w:rsidP="006D0161">
      <w:pPr>
        <w:spacing w:after="0"/>
        <w:jc w:val="center"/>
        <w:rPr>
          <w:b/>
          <w:sz w:val="24"/>
          <w:szCs w:val="24"/>
        </w:rPr>
      </w:pPr>
      <w:r w:rsidRPr="002E5C1B">
        <w:rPr>
          <w:b/>
          <w:sz w:val="24"/>
          <w:szCs w:val="24"/>
        </w:rPr>
        <w:t xml:space="preserve">Recommended Religious Education Textbooks </w:t>
      </w:r>
    </w:p>
    <w:p w:rsidR="00666156" w:rsidRPr="002E5C1B" w:rsidRDefault="002E5C1B" w:rsidP="006D0161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Parishes in</w:t>
      </w:r>
      <w:r w:rsidR="00061DC2" w:rsidRPr="002E5C1B">
        <w:rPr>
          <w:b/>
          <w:sz w:val="24"/>
          <w:szCs w:val="24"/>
        </w:rPr>
        <w:t xml:space="preserve"> the Diocese of Evansville</w:t>
      </w:r>
    </w:p>
    <w:p w:rsidR="00061DC2" w:rsidRDefault="00061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02DA" w:rsidTr="006D02DA">
        <w:tc>
          <w:tcPr>
            <w:tcW w:w="3192" w:type="dxa"/>
          </w:tcPr>
          <w:p w:rsidR="006D02DA" w:rsidRDefault="006D02DA" w:rsidP="006D02DA">
            <w:r>
              <w:t>Series</w:t>
            </w:r>
          </w:p>
        </w:tc>
        <w:tc>
          <w:tcPr>
            <w:tcW w:w="3192" w:type="dxa"/>
          </w:tcPr>
          <w:p w:rsidR="006D02DA" w:rsidRDefault="006D02DA" w:rsidP="006D02DA">
            <w:r>
              <w:t>Publisher</w:t>
            </w:r>
          </w:p>
        </w:tc>
        <w:tc>
          <w:tcPr>
            <w:tcW w:w="3192" w:type="dxa"/>
          </w:tcPr>
          <w:p w:rsidR="006D02DA" w:rsidRDefault="006D02DA" w:rsidP="006D02DA">
            <w:r>
              <w:t>Representative</w:t>
            </w:r>
          </w:p>
        </w:tc>
      </w:tr>
      <w:tr w:rsidR="006D02DA" w:rsidTr="006D02DA">
        <w:tc>
          <w:tcPr>
            <w:tcW w:w="3192" w:type="dxa"/>
          </w:tcPr>
          <w:p w:rsidR="006D02DA" w:rsidRDefault="006D02DA" w:rsidP="006D02DA">
            <w:r w:rsidRPr="006D02DA">
              <w:t>Christ Our Life</w:t>
            </w:r>
            <w:r w:rsidRPr="006D02DA">
              <w:tab/>
            </w:r>
          </w:p>
        </w:tc>
        <w:tc>
          <w:tcPr>
            <w:tcW w:w="3192" w:type="dxa"/>
          </w:tcPr>
          <w:p w:rsidR="006D02DA" w:rsidRDefault="006D02DA" w:rsidP="006D02DA">
            <w:r>
              <w:t>Loyola</w:t>
            </w:r>
          </w:p>
        </w:tc>
        <w:tc>
          <w:tcPr>
            <w:tcW w:w="3192" w:type="dxa"/>
          </w:tcPr>
          <w:p w:rsidR="006D02DA" w:rsidRDefault="006D02DA" w:rsidP="006D02DA">
            <w:r w:rsidRPr="006D02DA">
              <w:t xml:space="preserve">Kathy </w:t>
            </w:r>
            <w:proofErr w:type="spellStart"/>
            <w:r w:rsidRPr="006D02DA">
              <w:t>Olenik</w:t>
            </w:r>
            <w:proofErr w:type="spellEnd"/>
            <w:r w:rsidRPr="006D02DA">
              <w:t xml:space="preserve"> Henry</w:t>
            </w:r>
          </w:p>
          <w:p w:rsidR="006D02DA" w:rsidRDefault="006D02DA" w:rsidP="006D02DA">
            <w:r w:rsidRPr="006D02DA">
              <w:t>800-256-0589  x339</w:t>
            </w:r>
          </w:p>
          <w:p w:rsidR="006D02DA" w:rsidRDefault="00EE22CF" w:rsidP="006D02DA">
            <w:hyperlink r:id="rId8" w:history="1">
              <w:r w:rsidR="006D02DA" w:rsidRPr="006A3AA3">
                <w:rPr>
                  <w:rStyle w:val="Hyperlink"/>
                </w:rPr>
                <w:t>henry@loyolapress.com</w:t>
              </w:r>
            </w:hyperlink>
            <w:r w:rsidR="006D02DA">
              <w:t xml:space="preserve"> </w:t>
            </w:r>
          </w:p>
        </w:tc>
      </w:tr>
      <w:tr w:rsidR="006D02DA" w:rsidTr="006D02DA">
        <w:tc>
          <w:tcPr>
            <w:tcW w:w="3192" w:type="dxa"/>
          </w:tcPr>
          <w:p w:rsidR="006D02DA" w:rsidRPr="006D02DA" w:rsidRDefault="006D02DA" w:rsidP="006D02DA">
            <w:r w:rsidRPr="006D02DA">
              <w:t>Finding God</w:t>
            </w:r>
          </w:p>
        </w:tc>
        <w:tc>
          <w:tcPr>
            <w:tcW w:w="3192" w:type="dxa"/>
          </w:tcPr>
          <w:p w:rsidR="006D02DA" w:rsidRDefault="006D02DA" w:rsidP="006D02DA">
            <w:r w:rsidRPr="006D02DA">
              <w:t>Loyola</w:t>
            </w:r>
          </w:p>
        </w:tc>
        <w:tc>
          <w:tcPr>
            <w:tcW w:w="3192" w:type="dxa"/>
          </w:tcPr>
          <w:p w:rsidR="006D02DA" w:rsidRDefault="006D02DA" w:rsidP="006D02DA">
            <w:r>
              <w:t xml:space="preserve">Kathy </w:t>
            </w:r>
            <w:proofErr w:type="spellStart"/>
            <w:r>
              <w:t>Olenik</w:t>
            </w:r>
            <w:proofErr w:type="spellEnd"/>
            <w:r>
              <w:t xml:space="preserve"> Henry</w:t>
            </w:r>
          </w:p>
          <w:p w:rsidR="006D02DA" w:rsidRDefault="006D02DA" w:rsidP="006D02DA">
            <w:r>
              <w:t>800-256-0589  x339</w:t>
            </w:r>
          </w:p>
          <w:p w:rsidR="006D02DA" w:rsidRPr="006D02DA" w:rsidRDefault="00EE22CF" w:rsidP="006D02DA">
            <w:hyperlink r:id="rId9" w:history="1">
              <w:r w:rsidR="006D02DA" w:rsidRPr="006A3AA3">
                <w:rPr>
                  <w:rStyle w:val="Hyperlink"/>
                </w:rPr>
                <w:t>henry@loyolapress.com</w:t>
              </w:r>
            </w:hyperlink>
          </w:p>
        </w:tc>
      </w:tr>
      <w:tr w:rsidR="006D0161" w:rsidTr="006D02DA">
        <w:tc>
          <w:tcPr>
            <w:tcW w:w="3192" w:type="dxa"/>
          </w:tcPr>
          <w:p w:rsidR="006D0161" w:rsidRPr="006D02DA" w:rsidRDefault="006D0161" w:rsidP="00BC4522">
            <w:r w:rsidRPr="006D02DA">
              <w:t>Alive in Christ</w:t>
            </w:r>
            <w:r w:rsidRPr="006D02DA">
              <w:tab/>
            </w:r>
          </w:p>
        </w:tc>
        <w:tc>
          <w:tcPr>
            <w:tcW w:w="3192" w:type="dxa"/>
          </w:tcPr>
          <w:p w:rsidR="006D0161" w:rsidRPr="006D02DA" w:rsidRDefault="006D0161" w:rsidP="00BC4522">
            <w:r w:rsidRPr="006D02DA">
              <w:t>OSV</w:t>
            </w:r>
          </w:p>
        </w:tc>
        <w:tc>
          <w:tcPr>
            <w:tcW w:w="3192" w:type="dxa"/>
          </w:tcPr>
          <w:p w:rsidR="006D0161" w:rsidRDefault="006D0161" w:rsidP="00BC4522">
            <w:proofErr w:type="spellStart"/>
            <w:r>
              <w:t>Alexy</w:t>
            </w:r>
            <w:proofErr w:type="spellEnd"/>
            <w:r>
              <w:t xml:space="preserve"> Fyfe</w:t>
            </w:r>
          </w:p>
          <w:p w:rsidR="006D0161" w:rsidRDefault="006D0161" w:rsidP="00BC4522">
            <w:r w:rsidRPr="006D02DA">
              <w:t xml:space="preserve">260-446-2983 </w:t>
            </w:r>
          </w:p>
          <w:p w:rsidR="006D0161" w:rsidRPr="006D02DA" w:rsidRDefault="00EE22CF" w:rsidP="00BC4522">
            <w:hyperlink r:id="rId10" w:history="1">
              <w:r w:rsidR="006D0161" w:rsidRPr="006A3AA3">
                <w:rPr>
                  <w:rStyle w:val="Hyperlink"/>
                </w:rPr>
                <w:t>afyfe@osv.com</w:t>
              </w:r>
            </w:hyperlink>
            <w:r w:rsidR="006D0161">
              <w:t xml:space="preserve"> </w:t>
            </w:r>
          </w:p>
        </w:tc>
      </w:tr>
      <w:tr w:rsidR="006D0161" w:rsidTr="006D02DA">
        <w:tc>
          <w:tcPr>
            <w:tcW w:w="3192" w:type="dxa"/>
          </w:tcPr>
          <w:p w:rsidR="006D0161" w:rsidRDefault="006D0161" w:rsidP="00BC4522">
            <w:r w:rsidRPr="006D02DA">
              <w:t>Gospel Weeklies</w:t>
            </w:r>
          </w:p>
        </w:tc>
        <w:tc>
          <w:tcPr>
            <w:tcW w:w="3192" w:type="dxa"/>
          </w:tcPr>
          <w:p w:rsidR="006D0161" w:rsidRDefault="006D0161" w:rsidP="00BC4522">
            <w:proofErr w:type="spellStart"/>
            <w:r w:rsidRPr="006D02DA">
              <w:t>Pflaum</w:t>
            </w:r>
            <w:proofErr w:type="spellEnd"/>
          </w:p>
        </w:tc>
        <w:tc>
          <w:tcPr>
            <w:tcW w:w="3192" w:type="dxa"/>
          </w:tcPr>
          <w:p w:rsidR="006D0161" w:rsidRDefault="006D0161" w:rsidP="00BC4522">
            <w:r>
              <w:t xml:space="preserve">Bob </w:t>
            </w:r>
            <w:proofErr w:type="spellStart"/>
            <w:r>
              <w:t>Temme</w:t>
            </w:r>
            <w:proofErr w:type="spellEnd"/>
          </w:p>
          <w:p w:rsidR="006D0161" w:rsidRDefault="006D0161" w:rsidP="00BC4522">
            <w:r>
              <w:t>855-295-9055 (toll free)</w:t>
            </w:r>
          </w:p>
          <w:p w:rsidR="006D0161" w:rsidRDefault="00EE22CF" w:rsidP="00BC4522">
            <w:hyperlink r:id="rId11" w:history="1">
              <w:r w:rsidR="006D0161" w:rsidRPr="006A3AA3">
                <w:rPr>
                  <w:rStyle w:val="Hyperlink"/>
                </w:rPr>
                <w:t>btemme@pflaum.com</w:t>
              </w:r>
            </w:hyperlink>
            <w:r w:rsidR="006D0161">
              <w:t xml:space="preserve"> </w:t>
            </w:r>
          </w:p>
        </w:tc>
      </w:tr>
      <w:tr w:rsidR="006D0161" w:rsidTr="006D02DA">
        <w:tc>
          <w:tcPr>
            <w:tcW w:w="3192" w:type="dxa"/>
          </w:tcPr>
          <w:p w:rsidR="006D0161" w:rsidRDefault="006D0161" w:rsidP="00BC4522">
            <w:r>
              <w:t>Be My Disciples</w:t>
            </w:r>
          </w:p>
        </w:tc>
        <w:tc>
          <w:tcPr>
            <w:tcW w:w="3192" w:type="dxa"/>
          </w:tcPr>
          <w:p w:rsidR="006D0161" w:rsidRDefault="006D0161" w:rsidP="00BC4522">
            <w:r w:rsidRPr="006D02DA">
              <w:t>RCL/</w:t>
            </w:r>
            <w:proofErr w:type="spellStart"/>
            <w:r w:rsidRPr="006D02DA">
              <w:t>Benziger</w:t>
            </w:r>
            <w:proofErr w:type="spellEnd"/>
          </w:p>
        </w:tc>
        <w:tc>
          <w:tcPr>
            <w:tcW w:w="3192" w:type="dxa"/>
          </w:tcPr>
          <w:p w:rsidR="006D0161" w:rsidRDefault="006D0161" w:rsidP="00BC4522">
            <w:r>
              <w:t xml:space="preserve">Linda Beckwith </w:t>
            </w:r>
          </w:p>
          <w:p w:rsidR="006D0161" w:rsidRDefault="006D0161" w:rsidP="00BC4522">
            <w:r>
              <w:t>Direct: 513-368-5104</w:t>
            </w:r>
          </w:p>
          <w:p w:rsidR="006D0161" w:rsidRDefault="00EE22CF" w:rsidP="00BC4522">
            <w:hyperlink r:id="rId12" w:history="1">
              <w:r w:rsidR="006D0161" w:rsidRPr="006A3AA3">
                <w:rPr>
                  <w:rStyle w:val="Hyperlink"/>
                </w:rPr>
                <w:t>lbeckwith@rclbenziger.com</w:t>
              </w:r>
            </w:hyperlink>
            <w:r w:rsidR="006D0161">
              <w:t xml:space="preserve"> </w:t>
            </w:r>
            <w:r w:rsidR="006D0161">
              <w:tab/>
            </w:r>
          </w:p>
        </w:tc>
      </w:tr>
      <w:tr w:rsidR="006D0161" w:rsidTr="006D02DA">
        <w:tc>
          <w:tcPr>
            <w:tcW w:w="3192" w:type="dxa"/>
          </w:tcPr>
          <w:p w:rsidR="006D0161" w:rsidRDefault="006D0161" w:rsidP="00BC4522">
            <w:r w:rsidRPr="006D02DA">
              <w:t>Blest Are We</w:t>
            </w:r>
            <w:r w:rsidRPr="006D02DA">
              <w:tab/>
            </w:r>
          </w:p>
        </w:tc>
        <w:tc>
          <w:tcPr>
            <w:tcW w:w="3192" w:type="dxa"/>
          </w:tcPr>
          <w:p w:rsidR="006D0161" w:rsidRDefault="006D0161" w:rsidP="00BC4522">
            <w:r w:rsidRPr="006D02DA">
              <w:t>RCL/</w:t>
            </w:r>
            <w:proofErr w:type="spellStart"/>
            <w:r w:rsidRPr="006D02DA">
              <w:t>Benziger</w:t>
            </w:r>
            <w:proofErr w:type="spellEnd"/>
          </w:p>
        </w:tc>
        <w:tc>
          <w:tcPr>
            <w:tcW w:w="3192" w:type="dxa"/>
          </w:tcPr>
          <w:p w:rsidR="006D0161" w:rsidRDefault="006D0161" w:rsidP="00BC4522">
            <w:r>
              <w:t xml:space="preserve">Linda Beckwith </w:t>
            </w:r>
          </w:p>
          <w:p w:rsidR="006D0161" w:rsidRDefault="006D0161" w:rsidP="00BC4522">
            <w:r>
              <w:t>Direct: 513-368-5104</w:t>
            </w:r>
          </w:p>
          <w:p w:rsidR="006D0161" w:rsidRDefault="00EE22CF" w:rsidP="00BC4522">
            <w:hyperlink r:id="rId13" w:history="1">
              <w:r w:rsidR="006D0161" w:rsidRPr="006A3AA3">
                <w:rPr>
                  <w:rStyle w:val="Hyperlink"/>
                </w:rPr>
                <w:t>lbeckwith@rclbenziger.com</w:t>
              </w:r>
            </w:hyperlink>
            <w:r w:rsidR="006D0161">
              <w:t xml:space="preserve"> </w:t>
            </w:r>
            <w:r w:rsidR="006D0161">
              <w:tab/>
            </w:r>
          </w:p>
        </w:tc>
      </w:tr>
      <w:tr w:rsidR="006D02DA" w:rsidTr="006D02DA">
        <w:tc>
          <w:tcPr>
            <w:tcW w:w="3192" w:type="dxa"/>
          </w:tcPr>
          <w:p w:rsidR="006D02DA" w:rsidRPr="006D02DA" w:rsidRDefault="006D02DA" w:rsidP="006D02DA">
            <w:r w:rsidRPr="006D02DA">
              <w:t>We Believe</w:t>
            </w:r>
          </w:p>
        </w:tc>
        <w:tc>
          <w:tcPr>
            <w:tcW w:w="3192" w:type="dxa"/>
          </w:tcPr>
          <w:p w:rsidR="006D02DA" w:rsidRPr="006D02DA" w:rsidRDefault="006D02DA" w:rsidP="006D02DA">
            <w:r w:rsidRPr="006D02DA">
              <w:t>Sadlier</w:t>
            </w:r>
          </w:p>
        </w:tc>
        <w:tc>
          <w:tcPr>
            <w:tcW w:w="3192" w:type="dxa"/>
          </w:tcPr>
          <w:p w:rsidR="006D02DA" w:rsidRDefault="006D02DA" w:rsidP="006D02DA">
            <w:r w:rsidRPr="006D02DA">
              <w:t xml:space="preserve">Steven </w:t>
            </w:r>
            <w:proofErr w:type="spellStart"/>
            <w:r w:rsidRPr="006D02DA">
              <w:t>Allspaw</w:t>
            </w:r>
            <w:proofErr w:type="spellEnd"/>
          </w:p>
          <w:p w:rsidR="006D02DA" w:rsidRDefault="006D02DA" w:rsidP="006D02DA">
            <w:r>
              <w:t>917-242-8725</w:t>
            </w:r>
          </w:p>
          <w:p w:rsidR="006D02DA" w:rsidRDefault="00EE22CF" w:rsidP="006D02DA">
            <w:hyperlink r:id="rId14" w:history="1">
              <w:r w:rsidR="006D02DA" w:rsidRPr="006A3AA3">
                <w:rPr>
                  <w:rStyle w:val="Hyperlink"/>
                </w:rPr>
                <w:t>sallspaw@sadlier.com</w:t>
              </w:r>
            </w:hyperlink>
            <w:r w:rsidR="006D02DA">
              <w:t xml:space="preserve"> </w:t>
            </w:r>
          </w:p>
        </w:tc>
      </w:tr>
    </w:tbl>
    <w:p w:rsidR="006D02DA" w:rsidRDefault="006D02DA" w:rsidP="006D02DA"/>
    <w:p w:rsidR="00061DC2" w:rsidRDefault="00061DC2">
      <w:r>
        <w:tab/>
      </w:r>
    </w:p>
    <w:p w:rsidR="00061DC2" w:rsidRDefault="00061DC2">
      <w:r>
        <w:tab/>
      </w:r>
      <w:r>
        <w:tab/>
      </w:r>
      <w:r>
        <w:tab/>
      </w:r>
      <w:r>
        <w:tab/>
      </w:r>
      <w:r>
        <w:tab/>
      </w:r>
    </w:p>
    <w:sectPr w:rsidR="00061DC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61" w:rsidRDefault="006D0161" w:rsidP="006D0161">
      <w:pPr>
        <w:spacing w:after="0" w:line="240" w:lineRule="auto"/>
      </w:pPr>
      <w:r>
        <w:separator/>
      </w:r>
    </w:p>
  </w:endnote>
  <w:endnote w:type="continuationSeparator" w:id="0">
    <w:p w:rsidR="006D0161" w:rsidRDefault="006D0161" w:rsidP="006D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61" w:rsidRDefault="006D0161">
    <w:pPr>
      <w:pStyle w:val="Footer"/>
    </w:pPr>
    <w:r>
      <w:t>April 2018</w:t>
    </w:r>
  </w:p>
  <w:p w:rsidR="006D0161" w:rsidRDefault="006D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61" w:rsidRDefault="006D0161" w:rsidP="006D0161">
      <w:pPr>
        <w:spacing w:after="0" w:line="240" w:lineRule="auto"/>
      </w:pPr>
      <w:r>
        <w:separator/>
      </w:r>
    </w:p>
  </w:footnote>
  <w:footnote w:type="continuationSeparator" w:id="0">
    <w:p w:rsidR="006D0161" w:rsidRDefault="006D0161" w:rsidP="006D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2"/>
    <w:rsid w:val="00061DC2"/>
    <w:rsid w:val="002E5C1B"/>
    <w:rsid w:val="005F4EF9"/>
    <w:rsid w:val="006D0161"/>
    <w:rsid w:val="006D02DA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61"/>
  </w:style>
  <w:style w:type="paragraph" w:styleId="Footer">
    <w:name w:val="footer"/>
    <w:basedOn w:val="Normal"/>
    <w:link w:val="FooterChar"/>
    <w:uiPriority w:val="99"/>
    <w:unhideWhenUsed/>
    <w:rsid w:val="006D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61"/>
  </w:style>
  <w:style w:type="paragraph" w:styleId="BalloonText">
    <w:name w:val="Balloon Text"/>
    <w:basedOn w:val="Normal"/>
    <w:link w:val="BalloonTextChar"/>
    <w:uiPriority w:val="99"/>
    <w:semiHidden/>
    <w:unhideWhenUsed/>
    <w:rsid w:val="006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61"/>
  </w:style>
  <w:style w:type="paragraph" w:styleId="Footer">
    <w:name w:val="footer"/>
    <w:basedOn w:val="Normal"/>
    <w:link w:val="FooterChar"/>
    <w:uiPriority w:val="99"/>
    <w:unhideWhenUsed/>
    <w:rsid w:val="006D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61"/>
  </w:style>
  <w:style w:type="paragraph" w:styleId="BalloonText">
    <w:name w:val="Balloon Text"/>
    <w:basedOn w:val="Normal"/>
    <w:link w:val="BalloonTextChar"/>
    <w:uiPriority w:val="99"/>
    <w:semiHidden/>
    <w:unhideWhenUsed/>
    <w:rsid w:val="006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@loyolapress.com" TargetMode="External"/><Relationship Id="rId13" Type="http://schemas.openxmlformats.org/officeDocument/2006/relationships/hyperlink" Target="mailto:lbeckwith@rclbenzig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beckwith@rclbenziger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temme@pflau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fyfe@os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y@loyolapress.com" TargetMode="External"/><Relationship Id="rId14" Type="http://schemas.openxmlformats.org/officeDocument/2006/relationships/hyperlink" Target="mailto:sallspaw@sadl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Gallo</dc:creator>
  <cp:lastModifiedBy>Andrea Gunter</cp:lastModifiedBy>
  <cp:revision>5</cp:revision>
  <dcterms:created xsi:type="dcterms:W3CDTF">2018-04-24T19:33:00Z</dcterms:created>
  <dcterms:modified xsi:type="dcterms:W3CDTF">2019-03-18T14:26:00Z</dcterms:modified>
</cp:coreProperties>
</file>