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524" w:rsidRPr="00B254E2" w:rsidRDefault="00663524" w:rsidP="00663524">
      <w:pPr>
        <w:spacing w:after="150" w:line="240" w:lineRule="auto"/>
        <w:outlineLvl w:val="1"/>
        <w:rPr>
          <w:rFonts w:ascii="Times New Roman" w:eastAsia="Times New Roman" w:hAnsi="Times New Roman" w:cs="Times New Roman"/>
          <w:sz w:val="54"/>
          <w:szCs w:val="54"/>
          <w:lang w:val="es-ES"/>
        </w:rPr>
      </w:pPr>
      <w:r w:rsidRPr="00B254E2">
        <w:rPr>
          <w:rFonts w:ascii="Times New Roman" w:eastAsia="Times New Roman" w:hAnsi="Times New Roman" w:cs="Times New Roman"/>
          <w:sz w:val="54"/>
          <w:szCs w:val="54"/>
          <w:lang w:val="es-ES"/>
        </w:rPr>
        <w:t>Todo se ha cumplido: Domingo de Ramos</w:t>
      </w:r>
    </w:p>
    <w:p w:rsidR="00663524" w:rsidRDefault="00663524" w:rsidP="00B254E2">
      <w:pPr>
        <w:spacing w:after="0" w:line="240" w:lineRule="auto"/>
        <w:rPr>
          <w:rFonts w:ascii="Times New Roman" w:eastAsia="Times New Roman" w:hAnsi="Times New Roman" w:cs="Times New Roman"/>
          <w:color w:val="705624"/>
          <w:sz w:val="26"/>
          <w:szCs w:val="26"/>
        </w:rPr>
      </w:pPr>
      <w:r w:rsidRPr="00B254E2">
        <w:rPr>
          <w:rFonts w:ascii="Times New Roman" w:eastAsia="Times New Roman" w:hAnsi="Times New Roman" w:cs="Times New Roman"/>
          <w:color w:val="705624"/>
          <w:sz w:val="26"/>
          <w:szCs w:val="26"/>
        </w:rPr>
        <w:t>9 de Abril, 2017</w:t>
      </w:r>
      <w:bookmarkStart w:id="0" w:name="_GoBack"/>
      <w:bookmarkEnd w:id="0"/>
    </w:p>
    <w:p w:rsidR="00B254E2" w:rsidRDefault="00B254E2" w:rsidP="00B254E2">
      <w:pPr>
        <w:spacing w:after="0" w:line="240" w:lineRule="auto"/>
        <w:contextualSpacing/>
        <w:rPr>
          <w:rFonts w:ascii="Times New Roman" w:eastAsia="Times New Roman" w:hAnsi="Times New Roman" w:cs="Times New Roman"/>
          <w:color w:val="705624"/>
          <w:sz w:val="26"/>
          <w:szCs w:val="26"/>
        </w:rPr>
      </w:pPr>
    </w:p>
    <w:p w:rsidR="00B254E2" w:rsidRPr="00B254E2" w:rsidRDefault="00B254E2" w:rsidP="00B254E2">
      <w:pPr>
        <w:spacing w:after="0" w:line="240" w:lineRule="auto"/>
        <w:contextualSpacing/>
        <w:rPr>
          <w:rFonts w:ascii="Times New Roman" w:eastAsia="Times New Roman" w:hAnsi="Times New Roman" w:cs="Times New Roman"/>
          <w:color w:val="705624"/>
          <w:sz w:val="26"/>
          <w:szCs w:val="26"/>
        </w:rPr>
      </w:pPr>
    </w:p>
    <w:p w:rsidR="00663524" w:rsidRPr="00663524" w:rsidRDefault="00663524" w:rsidP="00B254E2">
      <w:pPr>
        <w:shd w:val="clear" w:color="auto" w:fill="FFFFFF"/>
        <w:spacing w:after="0" w:line="240" w:lineRule="auto"/>
        <w:contextualSpacing/>
        <w:rPr>
          <w:rFonts w:ascii="Times New Roman" w:eastAsia="Times New Roman" w:hAnsi="Times New Roman" w:cs="Times New Roman"/>
          <w:color w:val="333333"/>
          <w:spacing w:val="3"/>
          <w:sz w:val="24"/>
          <w:szCs w:val="24"/>
          <w:lang w:val="es-ES"/>
        </w:rPr>
      </w:pPr>
      <w:r w:rsidRPr="00663524">
        <w:rPr>
          <w:rFonts w:ascii="Times New Roman" w:eastAsia="Times New Roman" w:hAnsi="Times New Roman" w:cs="Times New Roman"/>
          <w:color w:val="333333"/>
          <w:spacing w:val="3"/>
          <w:sz w:val="24"/>
          <w:szCs w:val="24"/>
          <w:lang w:val="es-ES"/>
        </w:rPr>
        <w:t>Lecturas:</w:t>
      </w:r>
    </w:p>
    <w:p w:rsidR="00663524" w:rsidRPr="00663524" w:rsidRDefault="00663524" w:rsidP="00B254E2">
      <w:pPr>
        <w:shd w:val="clear" w:color="auto" w:fill="FFFFFF"/>
        <w:spacing w:after="0" w:line="240" w:lineRule="auto"/>
        <w:contextualSpacing/>
        <w:rPr>
          <w:rFonts w:ascii="Times New Roman" w:eastAsia="Times New Roman" w:hAnsi="Times New Roman" w:cs="Times New Roman"/>
          <w:color w:val="333333"/>
          <w:spacing w:val="3"/>
          <w:sz w:val="24"/>
          <w:szCs w:val="24"/>
          <w:lang w:val="es-ES"/>
        </w:rPr>
      </w:pPr>
      <w:r w:rsidRPr="00663524">
        <w:rPr>
          <w:rFonts w:ascii="Times New Roman" w:eastAsia="Times New Roman" w:hAnsi="Times New Roman" w:cs="Times New Roman"/>
          <w:color w:val="333333"/>
          <w:spacing w:val="3"/>
          <w:sz w:val="24"/>
          <w:szCs w:val="24"/>
          <w:lang w:val="es-ES"/>
        </w:rPr>
        <w:t>Isaías 50,4-7</w:t>
      </w:r>
    </w:p>
    <w:p w:rsidR="00663524" w:rsidRPr="00663524" w:rsidRDefault="00663524" w:rsidP="00B254E2">
      <w:pPr>
        <w:shd w:val="clear" w:color="auto" w:fill="FFFFFF"/>
        <w:spacing w:after="0" w:line="240" w:lineRule="auto"/>
        <w:contextualSpacing/>
        <w:rPr>
          <w:rFonts w:ascii="Times New Roman" w:eastAsia="Times New Roman" w:hAnsi="Times New Roman" w:cs="Times New Roman"/>
          <w:color w:val="333333"/>
          <w:spacing w:val="3"/>
          <w:sz w:val="24"/>
          <w:szCs w:val="24"/>
          <w:lang w:val="es-ES"/>
        </w:rPr>
      </w:pPr>
      <w:r w:rsidRPr="00663524">
        <w:rPr>
          <w:rFonts w:ascii="Times New Roman" w:eastAsia="Times New Roman" w:hAnsi="Times New Roman" w:cs="Times New Roman"/>
          <w:color w:val="333333"/>
          <w:spacing w:val="3"/>
          <w:sz w:val="24"/>
          <w:szCs w:val="24"/>
          <w:lang w:val="es-ES"/>
        </w:rPr>
        <w:t>Salmo 22,8-9.7-20.23-24</w:t>
      </w:r>
    </w:p>
    <w:p w:rsidR="00663524" w:rsidRPr="00663524" w:rsidRDefault="00663524" w:rsidP="00B254E2">
      <w:pPr>
        <w:shd w:val="clear" w:color="auto" w:fill="FFFFFF"/>
        <w:spacing w:after="0" w:line="240" w:lineRule="auto"/>
        <w:contextualSpacing/>
        <w:rPr>
          <w:rFonts w:ascii="Times New Roman" w:eastAsia="Times New Roman" w:hAnsi="Times New Roman" w:cs="Times New Roman"/>
          <w:color w:val="333333"/>
          <w:spacing w:val="3"/>
          <w:sz w:val="24"/>
          <w:szCs w:val="24"/>
          <w:lang w:val="es-ES"/>
        </w:rPr>
      </w:pPr>
      <w:r w:rsidRPr="00663524">
        <w:rPr>
          <w:rFonts w:ascii="Times New Roman" w:eastAsia="Times New Roman" w:hAnsi="Times New Roman" w:cs="Times New Roman"/>
          <w:color w:val="333333"/>
          <w:spacing w:val="3"/>
          <w:sz w:val="24"/>
          <w:szCs w:val="24"/>
          <w:lang w:val="es-ES"/>
        </w:rPr>
        <w:t>Filipenses 2,6-11</w:t>
      </w:r>
    </w:p>
    <w:p w:rsidR="00663524" w:rsidRDefault="00663524" w:rsidP="00B254E2">
      <w:pPr>
        <w:shd w:val="clear" w:color="auto" w:fill="FFFFFF"/>
        <w:spacing w:after="0" w:line="240" w:lineRule="auto"/>
        <w:contextualSpacing/>
        <w:rPr>
          <w:rFonts w:ascii="Times New Roman" w:eastAsia="Times New Roman" w:hAnsi="Times New Roman" w:cs="Times New Roman"/>
          <w:color w:val="333333"/>
          <w:spacing w:val="3"/>
          <w:sz w:val="24"/>
          <w:szCs w:val="24"/>
          <w:lang w:val="es-ES"/>
        </w:rPr>
      </w:pPr>
      <w:r w:rsidRPr="00663524">
        <w:rPr>
          <w:rFonts w:ascii="Times New Roman" w:eastAsia="Times New Roman" w:hAnsi="Times New Roman" w:cs="Times New Roman"/>
          <w:color w:val="333333"/>
          <w:spacing w:val="3"/>
          <w:sz w:val="24"/>
          <w:szCs w:val="24"/>
          <w:lang w:val="es-ES"/>
        </w:rPr>
        <w:t>Mateo 26,14-27,66</w:t>
      </w:r>
    </w:p>
    <w:p w:rsidR="00B254E2" w:rsidRDefault="00B254E2" w:rsidP="00B254E2">
      <w:pPr>
        <w:shd w:val="clear" w:color="auto" w:fill="FFFFFF"/>
        <w:spacing w:after="0" w:line="240" w:lineRule="auto"/>
        <w:contextualSpacing/>
        <w:rPr>
          <w:rFonts w:ascii="Times New Roman" w:eastAsia="Times New Roman" w:hAnsi="Times New Roman" w:cs="Times New Roman"/>
          <w:color w:val="333333"/>
          <w:spacing w:val="3"/>
          <w:sz w:val="24"/>
          <w:szCs w:val="24"/>
          <w:lang w:val="es-ES"/>
        </w:rPr>
      </w:pPr>
    </w:p>
    <w:p w:rsidR="00B254E2" w:rsidRPr="00663524" w:rsidRDefault="00B254E2" w:rsidP="00B254E2">
      <w:pPr>
        <w:shd w:val="clear" w:color="auto" w:fill="FFFFFF"/>
        <w:spacing w:after="0" w:line="240" w:lineRule="auto"/>
        <w:contextualSpacing/>
        <w:rPr>
          <w:rFonts w:ascii="Times New Roman" w:eastAsia="Times New Roman" w:hAnsi="Times New Roman" w:cs="Times New Roman"/>
          <w:color w:val="333333"/>
          <w:spacing w:val="3"/>
          <w:sz w:val="24"/>
          <w:szCs w:val="24"/>
          <w:lang w:val="es-ES"/>
        </w:rPr>
      </w:pPr>
    </w:p>
    <w:p w:rsidR="00663524" w:rsidRDefault="00663524" w:rsidP="00B254E2">
      <w:pPr>
        <w:shd w:val="clear" w:color="auto" w:fill="FFFFFF"/>
        <w:spacing w:after="0" w:line="240" w:lineRule="auto"/>
        <w:contextualSpacing/>
        <w:rPr>
          <w:rFonts w:ascii="Times New Roman" w:eastAsia="Times New Roman" w:hAnsi="Times New Roman" w:cs="Times New Roman"/>
          <w:color w:val="333333"/>
          <w:spacing w:val="3"/>
          <w:sz w:val="24"/>
          <w:szCs w:val="24"/>
          <w:lang w:val="es-ES"/>
        </w:rPr>
      </w:pPr>
      <w:r w:rsidRPr="00663524">
        <w:rPr>
          <w:rFonts w:ascii="Times New Roman" w:eastAsia="Times New Roman" w:hAnsi="Times New Roman" w:cs="Times New Roman"/>
          <w:color w:val="333333"/>
          <w:spacing w:val="3"/>
          <w:sz w:val="24"/>
          <w:szCs w:val="24"/>
          <w:lang w:val="es-ES"/>
        </w:rPr>
        <w:t> “Todo esto ha sucedido para que se cumpla lo que escribieron los profetas”, dice J</w:t>
      </w:r>
      <w:r>
        <w:rPr>
          <w:rFonts w:ascii="Times New Roman" w:eastAsia="Times New Roman" w:hAnsi="Times New Roman" w:cs="Times New Roman"/>
          <w:color w:val="333333"/>
          <w:spacing w:val="3"/>
          <w:sz w:val="24"/>
          <w:szCs w:val="24"/>
          <w:lang w:val="es-ES"/>
        </w:rPr>
        <w:t>esús en el Evangelio de hoy (</w:t>
      </w:r>
      <w:r w:rsidRPr="00663524">
        <w:rPr>
          <w:rFonts w:ascii="Times New Roman" w:eastAsia="Times New Roman" w:hAnsi="Times New Roman" w:cs="Times New Roman"/>
          <w:color w:val="333333"/>
          <w:spacing w:val="3"/>
          <w:sz w:val="24"/>
          <w:szCs w:val="24"/>
          <w:lang w:val="es-ES"/>
        </w:rPr>
        <w:t>Mateo 26,56).</w:t>
      </w:r>
    </w:p>
    <w:p w:rsidR="00B254E2" w:rsidRPr="00663524" w:rsidRDefault="00B254E2" w:rsidP="00B254E2">
      <w:pPr>
        <w:shd w:val="clear" w:color="auto" w:fill="FFFFFF"/>
        <w:spacing w:after="0" w:line="240" w:lineRule="auto"/>
        <w:contextualSpacing/>
        <w:rPr>
          <w:rFonts w:ascii="Times New Roman" w:eastAsia="Times New Roman" w:hAnsi="Times New Roman" w:cs="Times New Roman"/>
          <w:color w:val="333333"/>
          <w:spacing w:val="3"/>
          <w:sz w:val="24"/>
          <w:szCs w:val="24"/>
          <w:lang w:val="es-ES"/>
        </w:rPr>
      </w:pPr>
    </w:p>
    <w:p w:rsidR="00663524" w:rsidRPr="00663524" w:rsidRDefault="00663524" w:rsidP="00B254E2">
      <w:pPr>
        <w:shd w:val="clear" w:color="auto" w:fill="FFFFFF"/>
        <w:spacing w:after="0" w:line="240" w:lineRule="auto"/>
        <w:contextualSpacing/>
        <w:rPr>
          <w:rFonts w:ascii="Times New Roman" w:eastAsia="Times New Roman" w:hAnsi="Times New Roman" w:cs="Times New Roman"/>
          <w:color w:val="333333"/>
          <w:spacing w:val="3"/>
          <w:sz w:val="24"/>
          <w:szCs w:val="24"/>
          <w:lang w:val="es-ES"/>
        </w:rPr>
      </w:pPr>
      <w:r w:rsidRPr="00663524">
        <w:rPr>
          <w:rFonts w:ascii="Times New Roman" w:eastAsia="Times New Roman" w:hAnsi="Times New Roman" w:cs="Times New Roman"/>
          <w:color w:val="333333"/>
          <w:spacing w:val="3"/>
          <w:sz w:val="24"/>
          <w:szCs w:val="24"/>
          <w:lang w:val="es-ES"/>
        </w:rPr>
        <w:t>Más aún, hemos alcanzado el clímax del año litúrgico, la cumbre más alta de la historia de la salvación, cuando está por cumplirse todo lo que había sigo predicho y prometido.</w:t>
      </w:r>
    </w:p>
    <w:p w:rsidR="00663524" w:rsidRDefault="00663524" w:rsidP="00B254E2">
      <w:pPr>
        <w:shd w:val="clear" w:color="auto" w:fill="FFFFFF"/>
        <w:spacing w:after="0" w:line="240" w:lineRule="auto"/>
        <w:contextualSpacing/>
        <w:rPr>
          <w:rFonts w:ascii="Times New Roman" w:eastAsia="Times New Roman" w:hAnsi="Times New Roman" w:cs="Times New Roman"/>
          <w:color w:val="333333"/>
          <w:spacing w:val="3"/>
          <w:sz w:val="24"/>
          <w:szCs w:val="24"/>
          <w:lang w:val="es-ES"/>
        </w:rPr>
      </w:pPr>
      <w:r w:rsidRPr="00663524">
        <w:rPr>
          <w:rFonts w:ascii="Times New Roman" w:eastAsia="Times New Roman" w:hAnsi="Times New Roman" w:cs="Times New Roman"/>
          <w:color w:val="333333"/>
          <w:spacing w:val="3"/>
          <w:sz w:val="24"/>
          <w:szCs w:val="24"/>
          <w:lang w:val="es-ES"/>
        </w:rPr>
        <w:t>Cuando concluya el extenso Evangelio de hoy, la obra de nuestra redención se habrá cumplido, la nueva alianza se escribirá con la sangre de su Cuerpo quebrantado, colgado de la cruz en el “lugar de la Calavera”.</w:t>
      </w:r>
    </w:p>
    <w:p w:rsidR="00B254E2" w:rsidRPr="00663524" w:rsidRDefault="00B254E2" w:rsidP="00B254E2">
      <w:pPr>
        <w:shd w:val="clear" w:color="auto" w:fill="FFFFFF"/>
        <w:spacing w:after="0" w:line="240" w:lineRule="auto"/>
        <w:contextualSpacing/>
        <w:rPr>
          <w:rFonts w:ascii="Times New Roman" w:eastAsia="Times New Roman" w:hAnsi="Times New Roman" w:cs="Times New Roman"/>
          <w:color w:val="333333"/>
          <w:spacing w:val="3"/>
          <w:sz w:val="24"/>
          <w:szCs w:val="24"/>
          <w:lang w:val="es-ES"/>
        </w:rPr>
      </w:pPr>
    </w:p>
    <w:p w:rsidR="00663524" w:rsidRDefault="00663524" w:rsidP="00B254E2">
      <w:pPr>
        <w:shd w:val="clear" w:color="auto" w:fill="FFFFFF"/>
        <w:spacing w:after="0" w:line="240" w:lineRule="auto"/>
        <w:contextualSpacing/>
        <w:rPr>
          <w:rFonts w:ascii="Times New Roman" w:eastAsia="Times New Roman" w:hAnsi="Times New Roman" w:cs="Times New Roman"/>
          <w:color w:val="333333"/>
          <w:spacing w:val="3"/>
          <w:sz w:val="24"/>
          <w:szCs w:val="24"/>
          <w:lang w:val="es-ES"/>
        </w:rPr>
      </w:pPr>
      <w:r w:rsidRPr="00663524">
        <w:rPr>
          <w:rFonts w:ascii="Times New Roman" w:eastAsia="Times New Roman" w:hAnsi="Times New Roman" w:cs="Times New Roman"/>
          <w:color w:val="333333"/>
          <w:spacing w:val="3"/>
          <w:sz w:val="24"/>
          <w:szCs w:val="24"/>
          <w:lang w:val="es-ES"/>
        </w:rPr>
        <w:t>En su Pasión, Jesús es “contado entre los malhechores”,</w:t>
      </w:r>
      <w:r>
        <w:rPr>
          <w:rFonts w:ascii="Times New Roman" w:eastAsia="Times New Roman" w:hAnsi="Times New Roman" w:cs="Times New Roman"/>
          <w:color w:val="333333"/>
          <w:spacing w:val="3"/>
          <w:sz w:val="24"/>
          <w:szCs w:val="24"/>
          <w:lang w:val="es-ES"/>
        </w:rPr>
        <w:t xml:space="preserve"> como Isaías había predicho (</w:t>
      </w:r>
      <w:r w:rsidRPr="00663524">
        <w:rPr>
          <w:rFonts w:ascii="Times New Roman" w:eastAsia="Times New Roman" w:hAnsi="Times New Roman" w:cs="Times New Roman"/>
          <w:color w:val="333333"/>
          <w:spacing w:val="3"/>
          <w:sz w:val="24"/>
          <w:szCs w:val="24"/>
          <w:lang w:val="es-ES"/>
        </w:rPr>
        <w:t>Is</w:t>
      </w:r>
      <w:r>
        <w:rPr>
          <w:rFonts w:ascii="Times New Roman" w:eastAsia="Times New Roman" w:hAnsi="Times New Roman" w:cs="Times New Roman"/>
          <w:color w:val="333333"/>
          <w:spacing w:val="3"/>
          <w:sz w:val="24"/>
          <w:szCs w:val="24"/>
          <w:lang w:val="es-ES"/>
        </w:rPr>
        <w:t>aías</w:t>
      </w:r>
      <w:r w:rsidRPr="00663524">
        <w:rPr>
          <w:rFonts w:ascii="Times New Roman" w:eastAsia="Times New Roman" w:hAnsi="Times New Roman" w:cs="Times New Roman"/>
          <w:color w:val="333333"/>
          <w:spacing w:val="3"/>
          <w:sz w:val="24"/>
          <w:szCs w:val="24"/>
          <w:lang w:val="es-ES"/>
        </w:rPr>
        <w:t xml:space="preserve"> 53,12). Él es revelado definitivamente como el Siervo Sufriente que anunció el profeta, el Mesías tan esperado cuyas palabras de fe y obediencia resuenan en la primera lectura y en el salmo de hoy.</w:t>
      </w:r>
    </w:p>
    <w:p w:rsidR="00B254E2" w:rsidRPr="00663524" w:rsidRDefault="00B254E2" w:rsidP="00B254E2">
      <w:pPr>
        <w:shd w:val="clear" w:color="auto" w:fill="FFFFFF"/>
        <w:spacing w:after="0" w:line="240" w:lineRule="auto"/>
        <w:contextualSpacing/>
        <w:rPr>
          <w:rFonts w:ascii="Times New Roman" w:eastAsia="Times New Roman" w:hAnsi="Times New Roman" w:cs="Times New Roman"/>
          <w:color w:val="333333"/>
          <w:spacing w:val="3"/>
          <w:sz w:val="24"/>
          <w:szCs w:val="24"/>
          <w:lang w:val="es-ES"/>
        </w:rPr>
      </w:pPr>
    </w:p>
    <w:p w:rsidR="00663524" w:rsidRDefault="00663524" w:rsidP="00B254E2">
      <w:pPr>
        <w:shd w:val="clear" w:color="auto" w:fill="FFFFFF"/>
        <w:spacing w:after="0" w:line="240" w:lineRule="auto"/>
        <w:contextualSpacing/>
        <w:rPr>
          <w:rFonts w:ascii="Times New Roman" w:eastAsia="Times New Roman" w:hAnsi="Times New Roman" w:cs="Times New Roman"/>
          <w:color w:val="333333"/>
          <w:spacing w:val="3"/>
          <w:sz w:val="24"/>
          <w:szCs w:val="24"/>
          <w:lang w:val="es-ES"/>
        </w:rPr>
      </w:pPr>
      <w:r w:rsidRPr="00663524">
        <w:rPr>
          <w:rFonts w:ascii="Times New Roman" w:eastAsia="Times New Roman" w:hAnsi="Times New Roman" w:cs="Times New Roman"/>
          <w:color w:val="333333"/>
          <w:spacing w:val="3"/>
          <w:sz w:val="24"/>
          <w:szCs w:val="24"/>
          <w:lang w:val="es-ES"/>
        </w:rPr>
        <w:t>Los insultos y tormentos de la primera lectura y el salmo recurren en el Evangelio: Jesús es golpe</w:t>
      </w:r>
      <w:r>
        <w:rPr>
          <w:rFonts w:ascii="Times New Roman" w:eastAsia="Times New Roman" w:hAnsi="Times New Roman" w:cs="Times New Roman"/>
          <w:color w:val="333333"/>
          <w:spacing w:val="3"/>
          <w:sz w:val="24"/>
          <w:szCs w:val="24"/>
          <w:lang w:val="es-ES"/>
        </w:rPr>
        <w:t xml:space="preserve">ado y hecho blanco de burlas (Mateo </w:t>
      </w:r>
      <w:r w:rsidRPr="00663524">
        <w:rPr>
          <w:rFonts w:ascii="Times New Roman" w:eastAsia="Times New Roman" w:hAnsi="Times New Roman" w:cs="Times New Roman"/>
          <w:color w:val="333333"/>
          <w:spacing w:val="3"/>
          <w:sz w:val="24"/>
          <w:szCs w:val="24"/>
          <w:lang w:val="es-ES"/>
        </w:rPr>
        <w:t>27,31); sus manos y pies son taladrados; sus enemigo</w:t>
      </w:r>
      <w:r>
        <w:rPr>
          <w:rFonts w:ascii="Times New Roman" w:eastAsia="Times New Roman" w:hAnsi="Times New Roman" w:cs="Times New Roman"/>
          <w:color w:val="333333"/>
          <w:spacing w:val="3"/>
          <w:sz w:val="24"/>
          <w:szCs w:val="24"/>
          <w:lang w:val="es-ES"/>
        </w:rPr>
        <w:t>s se sortean sus vestiduras ( Mateo</w:t>
      </w:r>
      <w:r w:rsidRPr="00663524">
        <w:rPr>
          <w:rFonts w:ascii="Times New Roman" w:eastAsia="Times New Roman" w:hAnsi="Times New Roman" w:cs="Times New Roman"/>
          <w:color w:val="333333"/>
          <w:spacing w:val="3"/>
          <w:sz w:val="24"/>
          <w:szCs w:val="24"/>
          <w:lang w:val="es-ES"/>
        </w:rPr>
        <w:t xml:space="preserve"> 27,35); y lo retan a probar su divinidad </w:t>
      </w:r>
      <w:r>
        <w:rPr>
          <w:rFonts w:ascii="Times New Roman" w:eastAsia="Times New Roman" w:hAnsi="Times New Roman" w:cs="Times New Roman"/>
          <w:color w:val="333333"/>
          <w:spacing w:val="3"/>
          <w:sz w:val="24"/>
          <w:szCs w:val="24"/>
          <w:lang w:val="es-ES"/>
        </w:rPr>
        <w:t>salvándose del sufrimiento (Mateo</w:t>
      </w:r>
      <w:r w:rsidRPr="00663524">
        <w:rPr>
          <w:rFonts w:ascii="Times New Roman" w:eastAsia="Times New Roman" w:hAnsi="Times New Roman" w:cs="Times New Roman"/>
          <w:color w:val="333333"/>
          <w:spacing w:val="3"/>
          <w:sz w:val="24"/>
          <w:szCs w:val="24"/>
          <w:lang w:val="es-ES"/>
        </w:rPr>
        <w:t xml:space="preserve"> 27,39-44).</w:t>
      </w:r>
    </w:p>
    <w:p w:rsidR="00B254E2" w:rsidRPr="00663524" w:rsidRDefault="00B254E2" w:rsidP="00B254E2">
      <w:pPr>
        <w:shd w:val="clear" w:color="auto" w:fill="FFFFFF"/>
        <w:spacing w:after="0" w:line="240" w:lineRule="auto"/>
        <w:contextualSpacing/>
        <w:rPr>
          <w:rFonts w:ascii="Times New Roman" w:eastAsia="Times New Roman" w:hAnsi="Times New Roman" w:cs="Times New Roman"/>
          <w:color w:val="333333"/>
          <w:spacing w:val="3"/>
          <w:sz w:val="24"/>
          <w:szCs w:val="24"/>
          <w:lang w:val="es-ES"/>
        </w:rPr>
      </w:pPr>
    </w:p>
    <w:p w:rsidR="00663524" w:rsidRDefault="00663524" w:rsidP="00B254E2">
      <w:pPr>
        <w:shd w:val="clear" w:color="auto" w:fill="FFFFFF"/>
        <w:spacing w:after="0" w:line="240" w:lineRule="auto"/>
        <w:contextualSpacing/>
        <w:rPr>
          <w:rFonts w:ascii="Times New Roman" w:eastAsia="Times New Roman" w:hAnsi="Times New Roman" w:cs="Times New Roman"/>
          <w:color w:val="333333"/>
          <w:spacing w:val="3"/>
          <w:sz w:val="24"/>
          <w:szCs w:val="24"/>
          <w:lang w:val="es-ES"/>
        </w:rPr>
      </w:pPr>
      <w:r w:rsidRPr="00663524">
        <w:rPr>
          <w:rFonts w:ascii="Times New Roman" w:eastAsia="Times New Roman" w:hAnsi="Times New Roman" w:cs="Times New Roman"/>
          <w:color w:val="333333"/>
          <w:spacing w:val="3"/>
          <w:sz w:val="24"/>
          <w:szCs w:val="24"/>
          <w:lang w:val="es-ES"/>
        </w:rPr>
        <w:t>Él permanece fiel la voluntad de Dios hasta el final, no se vuelve atrás durante la prueba. Se entrega libremente a sus perseguidores confiado en que, como dice la primera lectura, “El Señor Dios es mi auxilio…no quedaré avergonzado”.</w:t>
      </w:r>
    </w:p>
    <w:p w:rsidR="00B254E2" w:rsidRPr="00663524" w:rsidRDefault="00B254E2" w:rsidP="00B254E2">
      <w:pPr>
        <w:shd w:val="clear" w:color="auto" w:fill="FFFFFF"/>
        <w:spacing w:after="0" w:line="240" w:lineRule="auto"/>
        <w:contextualSpacing/>
        <w:rPr>
          <w:rFonts w:ascii="Times New Roman" w:eastAsia="Times New Roman" w:hAnsi="Times New Roman" w:cs="Times New Roman"/>
          <w:color w:val="333333"/>
          <w:spacing w:val="3"/>
          <w:sz w:val="24"/>
          <w:szCs w:val="24"/>
          <w:lang w:val="es-ES"/>
        </w:rPr>
      </w:pPr>
    </w:p>
    <w:p w:rsidR="00663524" w:rsidRDefault="00663524" w:rsidP="00B254E2">
      <w:pPr>
        <w:shd w:val="clear" w:color="auto" w:fill="FFFFFF"/>
        <w:spacing w:after="0" w:line="240" w:lineRule="auto"/>
        <w:contextualSpacing/>
        <w:rPr>
          <w:rFonts w:ascii="Times New Roman" w:eastAsia="Times New Roman" w:hAnsi="Times New Roman" w:cs="Times New Roman"/>
          <w:color w:val="333333"/>
          <w:spacing w:val="3"/>
          <w:sz w:val="24"/>
          <w:szCs w:val="24"/>
          <w:lang w:val="es-ES"/>
        </w:rPr>
      </w:pPr>
      <w:r w:rsidRPr="00663524">
        <w:rPr>
          <w:rFonts w:ascii="Times New Roman" w:eastAsia="Times New Roman" w:hAnsi="Times New Roman" w:cs="Times New Roman"/>
          <w:color w:val="333333"/>
          <w:spacing w:val="3"/>
          <w:sz w:val="24"/>
          <w:szCs w:val="24"/>
          <w:lang w:val="es-ES"/>
        </w:rPr>
        <w:t>Como hijos de la desobediencia de Adán, estábamos destinados al pecado y a la muerte, pero hemos sido liberados para la santidad y la vida por la obediencia perfecta de Cristo</w:t>
      </w:r>
      <w:r>
        <w:rPr>
          <w:rFonts w:ascii="Times New Roman" w:eastAsia="Times New Roman" w:hAnsi="Times New Roman" w:cs="Times New Roman"/>
          <w:color w:val="333333"/>
          <w:spacing w:val="3"/>
          <w:sz w:val="24"/>
          <w:szCs w:val="24"/>
          <w:lang w:val="es-ES"/>
        </w:rPr>
        <w:t xml:space="preserve"> a la voluntad del Padre (Romanos</w:t>
      </w:r>
      <w:r w:rsidRPr="00663524">
        <w:rPr>
          <w:rFonts w:ascii="Times New Roman" w:eastAsia="Times New Roman" w:hAnsi="Times New Roman" w:cs="Times New Roman"/>
          <w:color w:val="333333"/>
          <w:spacing w:val="3"/>
          <w:sz w:val="24"/>
          <w:szCs w:val="24"/>
          <w:lang w:val="es-ES"/>
        </w:rPr>
        <w:t xml:space="preserve"> 5,12-14.17-19; Ef</w:t>
      </w:r>
      <w:r>
        <w:rPr>
          <w:rFonts w:ascii="Times New Roman" w:eastAsia="Times New Roman" w:hAnsi="Times New Roman" w:cs="Times New Roman"/>
          <w:color w:val="333333"/>
          <w:spacing w:val="3"/>
          <w:sz w:val="24"/>
          <w:szCs w:val="24"/>
          <w:lang w:val="es-ES"/>
        </w:rPr>
        <w:t>esios</w:t>
      </w:r>
      <w:r w:rsidRPr="00663524">
        <w:rPr>
          <w:rFonts w:ascii="Times New Roman" w:eastAsia="Times New Roman" w:hAnsi="Times New Roman" w:cs="Times New Roman"/>
          <w:color w:val="333333"/>
          <w:spacing w:val="3"/>
          <w:sz w:val="24"/>
          <w:szCs w:val="24"/>
          <w:lang w:val="es-ES"/>
        </w:rPr>
        <w:t xml:space="preserve"> 2,2.5.6. </w:t>
      </w:r>
    </w:p>
    <w:p w:rsidR="00B254E2" w:rsidRPr="00663524" w:rsidRDefault="00B254E2" w:rsidP="00B254E2">
      <w:pPr>
        <w:shd w:val="clear" w:color="auto" w:fill="FFFFFF"/>
        <w:spacing w:after="0" w:line="240" w:lineRule="auto"/>
        <w:contextualSpacing/>
        <w:rPr>
          <w:rFonts w:ascii="Times New Roman" w:eastAsia="Times New Roman" w:hAnsi="Times New Roman" w:cs="Times New Roman"/>
          <w:color w:val="333333"/>
          <w:spacing w:val="3"/>
          <w:sz w:val="24"/>
          <w:szCs w:val="24"/>
          <w:lang w:val="es-ES"/>
        </w:rPr>
      </w:pPr>
    </w:p>
    <w:p w:rsidR="00663524" w:rsidRPr="00663524" w:rsidRDefault="00663524" w:rsidP="00B254E2">
      <w:pPr>
        <w:shd w:val="clear" w:color="auto" w:fill="FFFFFF"/>
        <w:spacing w:after="0" w:line="240" w:lineRule="auto"/>
        <w:contextualSpacing/>
        <w:rPr>
          <w:rFonts w:ascii="Times New Roman" w:eastAsia="Times New Roman" w:hAnsi="Times New Roman" w:cs="Times New Roman"/>
          <w:color w:val="333333"/>
          <w:spacing w:val="3"/>
          <w:sz w:val="24"/>
          <w:szCs w:val="24"/>
          <w:lang w:val="es-ES"/>
        </w:rPr>
      </w:pPr>
      <w:r w:rsidRPr="00663524">
        <w:rPr>
          <w:rFonts w:ascii="Times New Roman" w:eastAsia="Times New Roman" w:hAnsi="Times New Roman" w:cs="Times New Roman"/>
          <w:color w:val="333333"/>
          <w:spacing w:val="3"/>
          <w:sz w:val="24"/>
          <w:szCs w:val="24"/>
          <w:lang w:val="es-ES"/>
        </w:rPr>
        <w:t>Por esta razón Dios lo exaltó grandemente. Por eso tenemos la salvación en su nombre. Sabemos que al seguir su ejemplo de humildad y obediencia en las pruebas y cruces de nuestras vidas, no quedaremos abandonados. Sabemos, como el centurión del que nos habla hoy el Evangelio, que verdaderamente</w:t>
      </w:r>
      <w:r>
        <w:rPr>
          <w:rFonts w:ascii="Times New Roman" w:eastAsia="Times New Roman" w:hAnsi="Times New Roman" w:cs="Times New Roman"/>
          <w:color w:val="333333"/>
          <w:spacing w:val="3"/>
          <w:sz w:val="24"/>
          <w:szCs w:val="24"/>
          <w:lang w:val="es-ES"/>
        </w:rPr>
        <w:t xml:space="preserve"> este es el Hijo de Dios (Mateo</w:t>
      </w:r>
      <w:r w:rsidRPr="00663524">
        <w:rPr>
          <w:rFonts w:ascii="Times New Roman" w:eastAsia="Times New Roman" w:hAnsi="Times New Roman" w:cs="Times New Roman"/>
          <w:color w:val="333333"/>
          <w:spacing w:val="3"/>
          <w:sz w:val="24"/>
          <w:szCs w:val="24"/>
          <w:lang w:val="es-ES"/>
        </w:rPr>
        <w:t xml:space="preserve"> 27,54).</w:t>
      </w:r>
    </w:p>
    <w:p w:rsidR="009E096A" w:rsidRPr="00663524" w:rsidRDefault="00A63F56">
      <w:pPr>
        <w:rPr>
          <w:lang w:val="es-ES"/>
        </w:rPr>
      </w:pPr>
    </w:p>
    <w:sectPr w:rsidR="009E096A" w:rsidRPr="00663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24"/>
    <w:rsid w:val="002307A1"/>
    <w:rsid w:val="00663524"/>
    <w:rsid w:val="009E7CE0"/>
    <w:rsid w:val="00A63F56"/>
    <w:rsid w:val="00B254E2"/>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111368">
      <w:bodyDiv w:val="1"/>
      <w:marLeft w:val="0"/>
      <w:marRight w:val="0"/>
      <w:marTop w:val="0"/>
      <w:marBottom w:val="0"/>
      <w:divBdr>
        <w:top w:val="none" w:sz="0" w:space="0" w:color="auto"/>
        <w:left w:val="none" w:sz="0" w:space="0" w:color="auto"/>
        <w:bottom w:val="none" w:sz="0" w:space="0" w:color="auto"/>
        <w:right w:val="none" w:sz="0" w:space="0" w:color="auto"/>
      </w:divBdr>
      <w:divsChild>
        <w:div w:id="364405066">
          <w:marLeft w:val="-225"/>
          <w:marRight w:val="-225"/>
          <w:marTop w:val="0"/>
          <w:marBottom w:val="0"/>
          <w:divBdr>
            <w:top w:val="none" w:sz="0" w:space="0" w:color="auto"/>
            <w:left w:val="none" w:sz="0" w:space="0" w:color="auto"/>
            <w:bottom w:val="none" w:sz="0" w:space="0" w:color="auto"/>
            <w:right w:val="none" w:sz="0" w:space="0" w:color="auto"/>
          </w:divBdr>
          <w:divsChild>
            <w:div w:id="593707910">
              <w:marLeft w:val="0"/>
              <w:marRight w:val="0"/>
              <w:marTop w:val="0"/>
              <w:marBottom w:val="0"/>
              <w:divBdr>
                <w:top w:val="none" w:sz="0" w:space="0" w:color="auto"/>
                <w:left w:val="none" w:sz="0" w:space="0" w:color="auto"/>
                <w:bottom w:val="none" w:sz="0" w:space="0" w:color="auto"/>
                <w:right w:val="none" w:sz="0" w:space="0" w:color="auto"/>
              </w:divBdr>
            </w:div>
          </w:divsChild>
        </w:div>
        <w:div w:id="1710716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Abi Hernandez</cp:lastModifiedBy>
  <cp:revision>4</cp:revision>
  <dcterms:created xsi:type="dcterms:W3CDTF">2017-04-05T14:41:00Z</dcterms:created>
  <dcterms:modified xsi:type="dcterms:W3CDTF">2017-04-17T16:02:00Z</dcterms:modified>
</cp:coreProperties>
</file>